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351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51"/>
      </w:tblGrid>
      <w:tr>
        <w:trPr/>
        <w:tc>
          <w:tcPr>
            <w:tcW w:w="93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Bulletin d'inscription</w:t>
      </w:r>
    </w:p>
    <w:tbl>
      <w:tblPr>
        <w:tblStyle w:val="Grilledutableau"/>
        <w:tblW w:w="9221" w:type="dxa"/>
        <w:jc w:val="left"/>
        <w:tblInd w:w="-54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56"/>
        <w:gridCol w:w="6364"/>
      </w:tblGrid>
      <w:tr>
        <w:trPr>
          <w:trHeight w:val="2269" w:hRule="atLeas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32"/>
                <w:szCs w:val="32"/>
              </w:rPr>
            </w:pPr>
            <w:r>
              <w:rPr/>
              <w:drawing>
                <wp:inline distT="0" distB="0" distL="19050" distR="0">
                  <wp:extent cx="1169670" cy="126492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Week-End à Sainte Croix  </w:t>
            </w:r>
            <w:r>
              <w:rPr>
                <w:b/>
                <w:bCs/>
                <w:sz w:val="28"/>
                <w:szCs w:val="28"/>
              </w:rPr>
              <w:t>Drôme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>
              <w:rPr>
                <w:b/>
                <w:bCs/>
                <w:sz w:val="40"/>
                <w:szCs w:val="40"/>
              </w:rPr>
              <w:t>3 au 5 Novembre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567"/>
        <w:rPr>
          <w:b/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Accueil: </w:t>
        <w:tab/>
      </w:r>
      <w:r>
        <w:rPr>
          <w:b/>
          <w:bCs/>
          <w:sz w:val="24"/>
          <w:szCs w:val="24"/>
        </w:rPr>
        <w:t>Ancien Monastère de Sainte Croix</w:t>
      </w:r>
    </w:p>
    <w:p>
      <w:pPr>
        <w:pStyle w:val="Normal"/>
        <w:spacing w:lineRule="auto" w:line="240" w:before="0" w:after="0"/>
        <w:ind w:hanging="567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>54, place de l'Eglise-Temple 26150 Sainte Croix</w: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Participants :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page">
                  <wp:posOffset>2453640</wp:posOffset>
                </wp:positionH>
                <wp:positionV relativeFrom="paragraph">
                  <wp:posOffset>33020</wp:posOffset>
                </wp:positionV>
                <wp:extent cx="4209415" cy="583565"/>
                <wp:effectExtent l="0" t="0" r="0" b="0"/>
                <wp:wrapSquare wrapText="bothSides"/>
                <wp:docPr id="2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58356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pPr w:bottomFromText="0" w:horzAnchor="page" w:leftFromText="141" w:rightFromText="141" w:tblpX="3977" w:tblpY="52" w:topFromText="0" w:vertAnchor="text"/>
                              <w:tblW w:w="6629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226"/>
                              <w:gridCol w:w="3402"/>
                            </w:tblGrid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32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Prénom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2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1.45pt;height:45.95pt;mso-wrap-distance-left:7.05pt;mso-wrap-distance-right:7.05pt;mso-wrap-distance-top:0pt;mso-wrap-distance-bottom:0pt;margin-top:2.6pt;mso-position-vertical-relative:text;margin-left:193.2pt;mso-position-horizontal-relative:page">
                <v:textbox inset="0in,0in,0in,0in">
                  <w:txbxContent>
                    <w:tbl>
                      <w:tblPr>
                        <w:tblStyle w:val="Grilledutableau"/>
                        <w:tblpPr w:bottomFromText="0" w:horzAnchor="page" w:leftFromText="141" w:rightFromText="141" w:tblpX="3977" w:tblpY="52" w:topFromText="0" w:vertAnchor="text"/>
                        <w:tblW w:w="6629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226"/>
                        <w:gridCol w:w="3402"/>
                      </w:tblGrid>
                      <w:tr>
                        <w:trPr>
                          <w:trHeight w:val="276" w:hRule="atLeast"/>
                        </w:trPr>
                        <w:tc>
                          <w:tcPr>
                            <w:tcW w:w="32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340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Prénom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40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2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40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>Tarifs et valorisation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4411345" cy="775970"/>
                <wp:effectExtent l="0" t="0" r="0" b="0"/>
                <wp:wrapSquare wrapText="bothSides"/>
                <wp:docPr id="3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345" cy="7759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pPr w:bottomFromText="0" w:horzAnchor="margin" w:leftFromText="141" w:rightFromText="141" w:tblpX="0" w:tblpXSpec="right" w:tblpY="84" w:topFromText="0" w:vertAnchor="text"/>
                              <w:tblW w:w="6947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2693"/>
                              <w:gridCol w:w="1134"/>
                              <w:gridCol w:w="1700"/>
                              <w:gridCol w:w="1419"/>
                            </w:tblGrid>
                            <w:tr>
                              <w:trPr/>
                              <w:tc>
                                <w:tcPr>
                                  <w:tcW w:w="269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Coût  Unitaire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Coût  Total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69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Sociétaire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139 €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69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Non sociétaire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145 €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69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Chambre individuelle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21,60 €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right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7.35pt;height:61.1pt;mso-wrap-distance-left:7.05pt;mso-wrap-distance-right:7.05pt;mso-wrap-distance-top:0pt;mso-wrap-distance-bottom:0pt;margin-top:4.2pt;mso-position-vertical-relative:text;margin-left:155.85pt;mso-position-horizontal:right;mso-position-horizontal-relative:margin">
                <v:textbox inset="0in,0in,0in,0in">
                  <w:txbxContent>
                    <w:tbl>
                      <w:tblPr>
                        <w:tblStyle w:val="Grilledutableau"/>
                        <w:tblpPr w:bottomFromText="0" w:horzAnchor="margin" w:leftFromText="141" w:rightFromText="141" w:tblpX="0" w:tblpXSpec="right" w:tblpY="84" w:topFromText="0" w:vertAnchor="text"/>
                        <w:tblW w:w="6947" w:type="dxa"/>
                        <w:jc w:val="righ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2693"/>
                        <w:gridCol w:w="1134"/>
                        <w:gridCol w:w="1700"/>
                        <w:gridCol w:w="1419"/>
                      </w:tblGrid>
                      <w:tr>
                        <w:trPr/>
                        <w:tc>
                          <w:tcPr>
                            <w:tcW w:w="269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70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Coût  Unitaire</w:t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Coût  Total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69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Sociétaire</w:t>
                            </w:r>
                          </w:p>
                        </w:tc>
                        <w:tc>
                          <w:tcPr>
                            <w:tcW w:w="113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0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139 €</w:t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69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Non sociétaire</w:t>
                            </w:r>
                          </w:p>
                        </w:tc>
                        <w:tc>
                          <w:tcPr>
                            <w:tcW w:w="113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0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145 €</w:t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69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Chambre individuelle</w:t>
                            </w:r>
                          </w:p>
                        </w:tc>
                        <w:tc>
                          <w:tcPr>
                            <w:tcW w:w="113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70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21,60 €</w:t>
                            </w:r>
                          </w:p>
                        </w:tc>
                        <w:tc>
                          <w:tcPr>
                            <w:tcW w:w="141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righ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2002155" cy="198755"/>
                <wp:effectExtent l="0" t="0" r="0" b="0"/>
                <wp:wrapSquare wrapText="bothSides"/>
                <wp:docPr id="4" name="Cadr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1987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pPr w:bottomFromText="0" w:horzAnchor="margin" w:leftFromText="141" w:rightFromText="141" w:tblpX="0" w:tblpXSpec="right" w:tblpY="86" w:topFromText="0" w:vertAnchor="text"/>
                              <w:tblW w:w="3153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701"/>
                              <w:gridCol w:w="1451"/>
                            </w:tblGrid>
                            <w:tr>
                              <w:trPr/>
                              <w:tc>
                                <w:tcPr>
                                  <w:tcW w:w="170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7.65pt;height:15.65pt;mso-wrap-distance-left:7.05pt;mso-wrap-distance-right:7.05pt;mso-wrap-distance-top:0pt;mso-wrap-distance-bottom:0pt;margin-top:4.3pt;mso-position-vertical-relative:text;margin-left:345.55pt;mso-position-horizontal:right;mso-position-horizontal-relative:margin">
                <v:textbox inset="0in,0in,0in,0in">
                  <w:txbxContent>
                    <w:tbl>
                      <w:tblPr>
                        <w:tblStyle w:val="Grilledutableau"/>
                        <w:tblpPr w:bottomFromText="0" w:horzAnchor="margin" w:leftFromText="141" w:rightFromText="141" w:tblpX="0" w:tblpXSpec="right" w:tblpY="86" w:topFromText="0" w:vertAnchor="text"/>
                        <w:tblW w:w="3153" w:type="dxa"/>
                        <w:jc w:val="righ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1701"/>
                        <w:gridCol w:w="1451"/>
                      </w:tblGrid>
                      <w:tr>
                        <w:trPr/>
                        <w:tc>
                          <w:tcPr>
                            <w:tcW w:w="170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5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>Cocher le mode de règlement choisi:</w:t>
        <w:tab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6">
                <wp:simplePos x="0" y="0"/>
                <wp:positionH relativeFrom="page">
                  <wp:posOffset>3594100</wp:posOffset>
                </wp:positionH>
                <wp:positionV relativeFrom="paragraph">
                  <wp:posOffset>57785</wp:posOffset>
                </wp:positionV>
                <wp:extent cx="989965" cy="198755"/>
                <wp:effectExtent l="0" t="0" r="0" b="0"/>
                <wp:wrapSquare wrapText="bothSides"/>
                <wp:docPr id="5" name="Cadr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1987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pPr w:bottomFromText="0" w:horzAnchor="page" w:leftFromText="141" w:rightFromText="141" w:tblpX="5773" w:tblpY="91" w:topFromText="0" w:vertAnchor="text"/>
                              <w:tblW w:w="1559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244"/>
                              <w:gridCol w:w="1314"/>
                            </w:tblGrid>
                            <w:tr>
                              <w:trPr/>
                              <w:tc>
                                <w:tcPr>
                                  <w:tcW w:w="24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Virement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95pt;height:15.65pt;mso-wrap-distance-left:7.05pt;mso-wrap-distance-right:7.05pt;mso-wrap-distance-top:0pt;mso-wrap-distance-bottom:0pt;margin-top:4.55pt;mso-position-vertical-relative:text;margin-left:283pt;mso-position-horizontal-relative:page">
                <v:textbox inset="0in,0in,0in,0in">
                  <w:txbxContent>
                    <w:tbl>
                      <w:tblPr>
                        <w:tblStyle w:val="Grilledutableau"/>
                        <w:tblpPr w:bottomFromText="0" w:horzAnchor="page" w:leftFromText="141" w:rightFromText="141" w:tblpX="5773" w:tblpY="91" w:topFromText="0" w:vertAnchor="text"/>
                        <w:tblW w:w="1559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244"/>
                        <w:gridCol w:w="1314"/>
                      </w:tblGrid>
                      <w:tr>
                        <w:trPr/>
                        <w:tc>
                          <w:tcPr>
                            <w:tcW w:w="24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131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Virement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7">
                <wp:simplePos x="0" y="0"/>
                <wp:positionH relativeFrom="page">
                  <wp:posOffset>5011420</wp:posOffset>
                </wp:positionH>
                <wp:positionV relativeFrom="paragraph">
                  <wp:posOffset>57785</wp:posOffset>
                </wp:positionV>
                <wp:extent cx="989965" cy="198755"/>
                <wp:effectExtent l="0" t="0" r="0" b="0"/>
                <wp:wrapSquare wrapText="bothSides"/>
                <wp:docPr id="6" name="Cadr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1987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pPr w:bottomFromText="0" w:horzAnchor="page" w:leftFromText="141" w:rightFromText="141" w:tblpX="8005" w:tblpY="91" w:topFromText="0" w:vertAnchor="text"/>
                              <w:tblW w:w="1559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244"/>
                              <w:gridCol w:w="1314"/>
                            </w:tblGrid>
                            <w:tr>
                              <w:trPr/>
                              <w:tc>
                                <w:tcPr>
                                  <w:tcW w:w="24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r>
                                  <w:bookmarkStart w:id="0" w:name="__UnoMark__146_2085197206"/>
                                  <w:bookmarkStart w:id="1" w:name="__UnoMark__146_2085197206"/>
                                  <w:bookmarkEnd w:id="1"/>
                                </w:p>
                              </w:tc>
                              <w:tc>
                                <w:tcPr>
                                  <w:tcW w:w="131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bookmarkStart w:id="2" w:name="__UnoMark__147_2085197206"/>
                                  <w:bookmarkEnd w:id="2"/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Chèque(s)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95pt;height:15.65pt;mso-wrap-distance-left:7.05pt;mso-wrap-distance-right:7.05pt;mso-wrap-distance-top:0pt;mso-wrap-distance-bottom:0pt;margin-top:4.55pt;mso-position-vertical-relative:text;margin-left:394.6pt;mso-position-horizontal-relative:page">
                <v:textbox inset="0in,0in,0in,0in">
                  <w:txbxContent>
                    <w:tbl>
                      <w:tblPr>
                        <w:tblStyle w:val="Grilledutableau"/>
                        <w:tblpPr w:bottomFromText="0" w:horzAnchor="page" w:leftFromText="141" w:rightFromText="141" w:tblpX="8005" w:tblpY="91" w:topFromText="0" w:vertAnchor="text"/>
                        <w:tblW w:w="1559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244"/>
                        <w:gridCol w:w="1314"/>
                      </w:tblGrid>
                      <w:tr>
                        <w:trPr/>
                        <w:tc>
                          <w:tcPr>
                            <w:tcW w:w="24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</w:r>
                            <w:bookmarkStart w:id="3" w:name="__UnoMark__146_2085197206"/>
                            <w:bookmarkStart w:id="4" w:name="__UnoMark__146_2085197206"/>
                            <w:bookmarkEnd w:id="4"/>
                          </w:p>
                        </w:tc>
                        <w:tc>
                          <w:tcPr>
                            <w:tcW w:w="131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bookmarkStart w:id="5" w:name="__UnoMark__147_2085197206"/>
                            <w:bookmarkEnd w:id="5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Chèque(s)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</w:rPr>
        <w:t>Virement</w:t>
      </w:r>
      <w:r>
        <w:rPr>
          <w:bCs/>
          <w:sz w:val="24"/>
          <w:szCs w:val="24"/>
        </w:rPr>
        <w:t xml:space="preserve"> à faire sur compte SMSGL:</w:t>
        <w:tab/>
        <w:tab/>
        <w:t xml:space="preserve">    IBAN : FR64 2004 1010 0715 6594 9</w:t>
      </w:r>
      <w:r>
        <w:rPr>
          <w:b/>
          <w:bCs/>
          <w:color w:val="FF0000"/>
          <w:sz w:val="28"/>
          <w:szCs w:val="28"/>
        </w:rPr>
        <w:t>S</w:t>
      </w:r>
      <w:r>
        <w:rPr>
          <w:bCs/>
          <w:sz w:val="24"/>
          <w:szCs w:val="24"/>
        </w:rPr>
        <w:t>03 839</w: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>Merci de mentionner</w:t>
      </w:r>
      <w:r>
        <w:rPr>
          <w:bCs/>
          <w:i/>
          <w:color w:val="FF0000"/>
          <w:sz w:val="24"/>
          <w:szCs w:val="24"/>
        </w:rPr>
        <w:t xml:space="preserve"> WE Ste Croix et votre nom</w:t>
      </w:r>
      <w:r>
        <w:rPr>
          <w:bCs/>
          <w:sz w:val="24"/>
          <w:szCs w:val="24"/>
        </w:rPr>
        <w:t xml:space="preserve">       BIC: PSSTFRPPLYON</w:t>
      </w:r>
    </w:p>
    <w:p>
      <w:pPr>
        <w:pStyle w:val="Normal"/>
        <w:spacing w:before="0" w:after="0"/>
        <w:ind w:hanging="567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Envoyer le bulletin à notre trésorière l'adresse ci-après ou par mail à  </w:t>
      </w:r>
      <w:r>
        <w:rPr>
          <w:bCs/>
          <w:color w:val="FF0000"/>
          <w:sz w:val="24"/>
          <w:szCs w:val="24"/>
        </w:rPr>
        <w:t>aa-a@wanadoo.fr</w: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hanging="567"/>
        <w:rPr>
          <w:bCs/>
          <w:sz w:val="24"/>
          <w:szCs w:val="24"/>
        </w:rPr>
      </w:pPr>
      <w:r>
        <w:rPr>
          <w:bCs/>
          <w:color w:val="FF0000"/>
          <w:sz w:val="24"/>
          <w:szCs w:val="24"/>
        </w:rPr>
        <w:t>Chèque(s)</w:t>
      </w:r>
      <w:r>
        <w:rPr>
          <w:bCs/>
          <w:sz w:val="24"/>
          <w:szCs w:val="24"/>
        </w:rPr>
        <w:t xml:space="preserve"> à libeller à l'ordre de SMSGL et à envoyer avec le bulletin rempli à notre trésorière:</w: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>SMSGL   Chez Mme BLANC-GUERY</w: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>12 rue des Troubadours 69230 SAINT-GENIS-LAVAL</w: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0"/>
        <w:ind w:hanging="567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Rappel:</w: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Inscriptions enregistrées dans l'ordre de réception des bulletins et virement ou chèque(s)</w: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Prévoir linge de toilette </w: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Prévoir pique-nique du samedi midi</w:t>
      </w:r>
    </w:p>
    <w:p>
      <w:pPr>
        <w:pStyle w:val="Normal"/>
        <w:spacing w:before="0" w:after="0"/>
        <w:ind w:hanging="567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before="0" w:after="0"/>
        <w:ind w:hanging="567"/>
        <w:rPr/>
      </w:pPr>
      <w:r>
        <w:rPr>
          <w:bCs/>
          <w:sz w:val="24"/>
          <w:szCs w:val="24"/>
        </w:rPr>
        <w:tab/>
        <w:tab/>
        <w:tab/>
      </w:r>
      <w:r>
        <w:rPr>
          <w:b/>
          <w:bCs/>
        </w:rPr>
        <w:t>EN CAS D'ANNULATION DU FAIT DU PARTICIPANT, LE REMBOURSEMENT SE FERA EN FONCTION DE LA FACTURE FINALE. L'HÉBERGEUR SE RÉSERVE LE DROIT DE CONSERVER TOUT OU PARTIE DU SÉJOUR RÉSERVÉ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2ae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12b6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8739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12b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b2720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LibreOffice/6.1.5.2$MacOSX_X86_64 LibreOffice_project/90f8dcf33c87b3705e78202e3df5142b201bd805</Application>
  <Pages>1</Pages>
  <Words>178</Words>
  <Characters>941</Characters>
  <CharactersWithSpaces>1122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2023-03-29T08:45:00Z</dcterms:created>
  <dc:creator>Jean-Marie Preaud</dc:creator>
  <dc:description/>
  <dc:language>fr-FR</dc:language>
  <cp:lastModifiedBy/>
  <cp:lastPrinted>2023-03-27T13:31:00Z</cp:lastPrinted>
  <dcterms:modified xsi:type="dcterms:W3CDTF">2023-04-10T12:50:55Z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